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CFD" w:rsidRPr="00903CFD" w:rsidRDefault="00B53BE6" w:rsidP="00903CFD">
      <w:pPr>
        <w:spacing w:after="0" w:line="240" w:lineRule="auto"/>
        <w:ind w:left="11199"/>
        <w:jc w:val="right"/>
        <w:rPr>
          <w:rFonts w:ascii="Times New Roman" w:eastAsia="Arial Unicode MS" w:hAnsi="Times New Roman"/>
          <w:b/>
          <w:sz w:val="26"/>
          <w:szCs w:val="26"/>
          <w:shd w:val="clear" w:color="auto" w:fill="FFFFFF"/>
          <w:lang w:eastAsia="ru-RU"/>
        </w:rPr>
      </w:pPr>
      <w:bookmarkStart w:id="0" w:name="Приложение_17"/>
      <w:bookmarkStart w:id="1" w:name="_GoBack"/>
      <w:bookmarkEnd w:id="1"/>
      <w:r w:rsidRPr="00903CFD">
        <w:rPr>
          <w:rFonts w:ascii="Times New Roman" w:eastAsia="Arial Unicode MS" w:hAnsi="Times New Roman"/>
          <w:b/>
          <w:sz w:val="26"/>
          <w:szCs w:val="26"/>
          <w:shd w:val="clear" w:color="auto" w:fill="FFFFFF"/>
          <w:lang w:eastAsia="ru-RU"/>
        </w:rPr>
        <w:t xml:space="preserve">Приложение </w:t>
      </w:r>
      <w:r w:rsidR="00903CFD" w:rsidRPr="00903CFD">
        <w:rPr>
          <w:rFonts w:ascii="Times New Roman" w:eastAsia="Arial Unicode MS" w:hAnsi="Times New Roman"/>
          <w:b/>
          <w:sz w:val="26"/>
          <w:szCs w:val="26"/>
          <w:shd w:val="clear" w:color="auto" w:fill="FFFFFF"/>
          <w:lang w:eastAsia="ru-RU"/>
        </w:rPr>
        <w:t>3.</w:t>
      </w:r>
      <w:r w:rsidRPr="00903CFD">
        <w:rPr>
          <w:rFonts w:ascii="Times New Roman" w:eastAsia="Arial Unicode MS" w:hAnsi="Times New Roman"/>
          <w:b/>
          <w:sz w:val="26"/>
          <w:szCs w:val="26"/>
          <w:shd w:val="clear" w:color="auto" w:fill="FFFFFF"/>
          <w:lang w:eastAsia="ru-RU"/>
        </w:rPr>
        <w:t xml:space="preserve">3 </w:t>
      </w:r>
      <w:bookmarkEnd w:id="0"/>
    </w:p>
    <w:p w:rsidR="00B53BE6" w:rsidRPr="00B53BE6" w:rsidRDefault="00B53BE6" w:rsidP="00B53BE6">
      <w:pPr>
        <w:spacing w:after="0" w:line="240" w:lineRule="auto"/>
        <w:ind w:left="11199"/>
        <w:rPr>
          <w:rFonts w:ascii="Times New Roman" w:hAnsi="Times New Roman"/>
          <w:sz w:val="20"/>
          <w:szCs w:val="20"/>
          <w:lang w:eastAsia="ru-RU"/>
        </w:rPr>
      </w:pPr>
      <w:r w:rsidRPr="00771A8F">
        <w:rPr>
          <w:rFonts w:ascii="Times New Roman" w:eastAsia="Arial Unicode MS" w:hAnsi="Times New Roman"/>
          <w:sz w:val="20"/>
          <w:szCs w:val="20"/>
          <w:shd w:val="clear" w:color="auto" w:fill="FFFFFF"/>
          <w:lang w:eastAsia="ru-RU"/>
        </w:rPr>
        <w:t xml:space="preserve">к </w:t>
      </w:r>
      <w:r>
        <w:rPr>
          <w:rFonts w:ascii="Times New Roman" w:hAnsi="Times New Roman"/>
          <w:sz w:val="20"/>
          <w:szCs w:val="20"/>
          <w:lang w:eastAsia="ru-RU"/>
        </w:rPr>
        <w:t xml:space="preserve">ТЗ на </w:t>
      </w:r>
      <w:r w:rsidRPr="00B53BE6">
        <w:rPr>
          <w:rFonts w:ascii="Times New Roman" w:hAnsi="Times New Roman"/>
          <w:sz w:val="20"/>
          <w:szCs w:val="20"/>
          <w:lang w:eastAsia="ru-RU"/>
        </w:rPr>
        <w:t>выполнение работ по бурению вертикальных</w:t>
      </w:r>
    </w:p>
    <w:p w:rsidR="00B53BE6" w:rsidRDefault="00B53BE6" w:rsidP="00B53BE6">
      <w:pPr>
        <w:spacing w:after="0" w:line="240" w:lineRule="auto"/>
        <w:ind w:left="11199"/>
        <w:rPr>
          <w:rFonts w:ascii="Times New Roman" w:hAnsi="Times New Roman"/>
          <w:sz w:val="20"/>
          <w:szCs w:val="20"/>
          <w:lang w:eastAsia="ru-RU"/>
        </w:rPr>
      </w:pPr>
      <w:r w:rsidRPr="00B53BE6">
        <w:rPr>
          <w:rFonts w:ascii="Times New Roman" w:hAnsi="Times New Roman"/>
          <w:sz w:val="20"/>
          <w:szCs w:val="20"/>
          <w:lang w:eastAsia="ru-RU"/>
        </w:rPr>
        <w:t>эксплуатационных скважин №№ 518б и 4001б</w:t>
      </w:r>
    </w:p>
    <w:p w:rsidR="00B53BE6" w:rsidRPr="00771A8F" w:rsidRDefault="00B53BE6" w:rsidP="00B53BE6">
      <w:pPr>
        <w:spacing w:after="0" w:line="240" w:lineRule="auto"/>
        <w:ind w:left="12616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B53BE6" w:rsidRPr="00771A8F" w:rsidRDefault="00B53BE6" w:rsidP="00B53BE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71A8F">
        <w:rPr>
          <w:rFonts w:ascii="Times New Roman" w:hAnsi="Times New Roman"/>
          <w:b/>
          <w:sz w:val="24"/>
          <w:szCs w:val="24"/>
          <w:lang w:eastAsia="ru-RU"/>
        </w:rPr>
        <w:t>Коэффициенты снижения стоимости этапа выполненных работ, выполненных некачественно</w:t>
      </w: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0"/>
        <w:gridCol w:w="6954"/>
        <w:gridCol w:w="1010"/>
        <w:gridCol w:w="6928"/>
      </w:tblGrid>
      <w:tr w:rsidR="00B53BE6" w:rsidRPr="00771A8F" w:rsidTr="00C13F99">
        <w:trPr>
          <w:trHeight w:val="258"/>
        </w:trPr>
        <w:tc>
          <w:tcPr>
            <w:tcW w:w="560" w:type="dxa"/>
          </w:tcPr>
          <w:p w:rsidR="00B53BE6" w:rsidRPr="00771A8F" w:rsidRDefault="00B53BE6" w:rsidP="00C25D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71A8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№</w:t>
            </w:r>
            <w:r w:rsidRPr="00771A8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br/>
              <w:t>п/п</w:t>
            </w:r>
          </w:p>
        </w:tc>
        <w:tc>
          <w:tcPr>
            <w:tcW w:w="6954" w:type="dxa"/>
            <w:vAlign w:val="center"/>
          </w:tcPr>
          <w:p w:rsidR="00B53BE6" w:rsidRPr="00771A8F" w:rsidRDefault="00B53BE6" w:rsidP="00C25D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71A8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Критерии качества и отклонения от проекта и технологии</w:t>
            </w:r>
          </w:p>
        </w:tc>
        <w:tc>
          <w:tcPr>
            <w:tcW w:w="1010" w:type="dxa"/>
            <w:vAlign w:val="center"/>
          </w:tcPr>
          <w:p w:rsidR="00B53BE6" w:rsidRPr="00771A8F" w:rsidRDefault="00B53BE6" w:rsidP="00C25D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771A8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Коэф</w:t>
            </w:r>
            <w:proofErr w:type="spellEnd"/>
            <w:r w:rsidRPr="00771A8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771A8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Кач</w:t>
            </w:r>
            <w:proofErr w:type="spellEnd"/>
            <w:r w:rsidRPr="00771A8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. (К)</w:t>
            </w:r>
          </w:p>
        </w:tc>
        <w:tc>
          <w:tcPr>
            <w:tcW w:w="6928" w:type="dxa"/>
            <w:vAlign w:val="center"/>
          </w:tcPr>
          <w:p w:rsidR="00B53BE6" w:rsidRPr="00771A8F" w:rsidRDefault="00B53BE6" w:rsidP="00C25D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71A8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Примечание</w:t>
            </w:r>
          </w:p>
        </w:tc>
      </w:tr>
      <w:tr w:rsidR="00B53BE6" w:rsidRPr="00771A8F" w:rsidTr="00C13F99">
        <w:trPr>
          <w:trHeight w:val="50"/>
        </w:trPr>
        <w:tc>
          <w:tcPr>
            <w:tcW w:w="560" w:type="dxa"/>
          </w:tcPr>
          <w:p w:rsidR="00B53BE6" w:rsidRPr="00771A8F" w:rsidRDefault="00B53BE6" w:rsidP="00C25D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71A8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54" w:type="dxa"/>
            <w:vAlign w:val="center"/>
          </w:tcPr>
          <w:p w:rsidR="00B53BE6" w:rsidRPr="00771A8F" w:rsidRDefault="00B53BE6" w:rsidP="00C25D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71A8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БУРЕНИЕ и КРЕПЛЕНИЕ</w:t>
            </w:r>
          </w:p>
        </w:tc>
        <w:tc>
          <w:tcPr>
            <w:tcW w:w="1010" w:type="dxa"/>
            <w:vAlign w:val="center"/>
          </w:tcPr>
          <w:p w:rsidR="00B53BE6" w:rsidRPr="00771A8F" w:rsidRDefault="00B53BE6" w:rsidP="00C25D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71A8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28" w:type="dxa"/>
            <w:noWrap/>
            <w:vAlign w:val="center"/>
          </w:tcPr>
          <w:p w:rsidR="00B53BE6" w:rsidRPr="00771A8F" w:rsidRDefault="00B53BE6" w:rsidP="00C25D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71A8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B53BE6" w:rsidRPr="00771A8F" w:rsidTr="00C13F99">
        <w:trPr>
          <w:trHeight w:val="62"/>
        </w:trPr>
        <w:tc>
          <w:tcPr>
            <w:tcW w:w="560" w:type="dxa"/>
            <w:noWrap/>
          </w:tcPr>
          <w:p w:rsidR="00B53BE6" w:rsidRPr="00771A8F" w:rsidRDefault="005461FD" w:rsidP="00C25D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54" w:type="dxa"/>
          </w:tcPr>
          <w:p w:rsidR="00B53BE6" w:rsidRPr="00771A8F" w:rsidRDefault="00B53BE6" w:rsidP="00C25D6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71A8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ОТКЛОНЕНИЕ ПАРАМЕТРОВ БУРОВОГО РАСТВОРА </w:t>
            </w:r>
            <w:r w:rsidRPr="00771A8F">
              <w:rPr>
                <w:rFonts w:ascii="Times New Roman" w:hAnsi="Times New Roman"/>
                <w:sz w:val="16"/>
                <w:szCs w:val="16"/>
                <w:lang w:eastAsia="ru-RU"/>
              </w:rPr>
              <w:t>от проектных значений:</w:t>
            </w:r>
          </w:p>
        </w:tc>
        <w:tc>
          <w:tcPr>
            <w:tcW w:w="1010" w:type="dxa"/>
            <w:noWrap/>
            <w:vAlign w:val="center"/>
          </w:tcPr>
          <w:p w:rsidR="00B53BE6" w:rsidRPr="00771A8F" w:rsidRDefault="00B53BE6" w:rsidP="00C25D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928" w:type="dxa"/>
            <w:vAlign w:val="bottom"/>
          </w:tcPr>
          <w:p w:rsidR="00B53BE6" w:rsidRPr="00771A8F" w:rsidRDefault="00B53BE6" w:rsidP="00C25D67">
            <w:pPr>
              <w:spacing w:after="0" w:line="240" w:lineRule="auto"/>
              <w:ind w:firstLineChars="100" w:firstLine="16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1A8F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B53BE6" w:rsidRPr="00771A8F" w:rsidTr="00C13F99">
        <w:trPr>
          <w:trHeight w:val="62"/>
        </w:trPr>
        <w:tc>
          <w:tcPr>
            <w:tcW w:w="560" w:type="dxa"/>
            <w:vMerge w:val="restart"/>
            <w:noWrap/>
          </w:tcPr>
          <w:p w:rsidR="00B53BE6" w:rsidRPr="00771A8F" w:rsidRDefault="00B53BE6" w:rsidP="00C25D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71A8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54" w:type="dxa"/>
            <w:vAlign w:val="center"/>
          </w:tcPr>
          <w:p w:rsidR="00B53BE6" w:rsidRPr="00771A8F" w:rsidRDefault="00B53BE6" w:rsidP="00C25D67">
            <w:pPr>
              <w:spacing w:after="0" w:line="240" w:lineRule="auto"/>
              <w:ind w:firstLineChars="100" w:firstLine="16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1A8F">
              <w:rPr>
                <w:rFonts w:ascii="Times New Roman" w:hAnsi="Times New Roman"/>
                <w:sz w:val="16"/>
                <w:szCs w:val="16"/>
                <w:lang w:eastAsia="ru-RU"/>
              </w:rPr>
              <w:t>- отклонение удельного веса промывочной жидкости более чем на 0,03 г/см</w:t>
            </w:r>
            <w:r w:rsidRPr="00771A8F">
              <w:rPr>
                <w:rFonts w:ascii="Times New Roman" w:hAnsi="Times New Roman"/>
                <w:sz w:val="16"/>
                <w:szCs w:val="16"/>
                <w:vertAlign w:val="superscript"/>
                <w:lang w:eastAsia="ru-RU"/>
              </w:rPr>
              <w:t>3</w:t>
            </w:r>
          </w:p>
        </w:tc>
        <w:tc>
          <w:tcPr>
            <w:tcW w:w="1010" w:type="dxa"/>
            <w:noWrap/>
            <w:vAlign w:val="bottom"/>
          </w:tcPr>
          <w:p w:rsidR="00B53BE6" w:rsidRPr="00771A8F" w:rsidRDefault="00B53BE6" w:rsidP="00C25D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1A8F">
              <w:rPr>
                <w:rFonts w:ascii="Times New Roman" w:hAnsi="Times New Roman"/>
                <w:sz w:val="16"/>
                <w:szCs w:val="16"/>
                <w:lang w:eastAsia="ru-RU"/>
              </w:rPr>
              <w:t>0,96</w:t>
            </w:r>
          </w:p>
        </w:tc>
        <w:tc>
          <w:tcPr>
            <w:tcW w:w="6928" w:type="dxa"/>
            <w:vAlign w:val="bottom"/>
          </w:tcPr>
          <w:p w:rsidR="00B53BE6" w:rsidRPr="00771A8F" w:rsidRDefault="00B53BE6" w:rsidP="00C25D67">
            <w:pPr>
              <w:spacing w:after="0" w:line="240" w:lineRule="auto"/>
              <w:ind w:firstLineChars="100" w:firstLine="16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1A8F">
              <w:rPr>
                <w:rFonts w:ascii="Times New Roman" w:hAnsi="Times New Roman"/>
                <w:sz w:val="16"/>
                <w:szCs w:val="16"/>
                <w:lang w:eastAsia="ru-RU"/>
              </w:rPr>
              <w:t>За каждый случай отклонения на 0,01 г/см3 коэффициент качества снижается на 0,01</w:t>
            </w:r>
          </w:p>
        </w:tc>
      </w:tr>
      <w:tr w:rsidR="00B53BE6" w:rsidRPr="00771A8F" w:rsidTr="00C13F99">
        <w:trPr>
          <w:trHeight w:val="62"/>
        </w:trPr>
        <w:tc>
          <w:tcPr>
            <w:tcW w:w="560" w:type="dxa"/>
            <w:vMerge/>
            <w:vAlign w:val="center"/>
          </w:tcPr>
          <w:p w:rsidR="00B53BE6" w:rsidRPr="00771A8F" w:rsidRDefault="00B53BE6" w:rsidP="00C25D6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54" w:type="dxa"/>
            <w:vAlign w:val="center"/>
          </w:tcPr>
          <w:p w:rsidR="00B53BE6" w:rsidRPr="00771A8F" w:rsidRDefault="00B53BE6" w:rsidP="00C25D67">
            <w:pPr>
              <w:spacing w:after="0" w:line="240" w:lineRule="auto"/>
              <w:ind w:firstLineChars="100" w:firstLine="16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1A8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- превышение водоотдачи более чем на 0,5 см3 за 30 мин. </w:t>
            </w:r>
          </w:p>
        </w:tc>
        <w:tc>
          <w:tcPr>
            <w:tcW w:w="1010" w:type="dxa"/>
            <w:noWrap/>
            <w:vAlign w:val="center"/>
          </w:tcPr>
          <w:p w:rsidR="00B53BE6" w:rsidRPr="00771A8F" w:rsidRDefault="00B53BE6" w:rsidP="00C25D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1A8F">
              <w:rPr>
                <w:rFonts w:ascii="Times New Roman" w:hAnsi="Times New Roman"/>
                <w:sz w:val="16"/>
                <w:szCs w:val="16"/>
                <w:lang w:eastAsia="ru-RU"/>
              </w:rPr>
              <w:t>0,99</w:t>
            </w:r>
          </w:p>
        </w:tc>
        <w:tc>
          <w:tcPr>
            <w:tcW w:w="6928" w:type="dxa"/>
            <w:vAlign w:val="center"/>
          </w:tcPr>
          <w:p w:rsidR="00B53BE6" w:rsidRPr="00771A8F" w:rsidRDefault="00B53BE6" w:rsidP="00C25D67">
            <w:pPr>
              <w:spacing w:after="0" w:line="240" w:lineRule="auto"/>
              <w:ind w:firstLineChars="100" w:firstLine="16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1A8F">
              <w:rPr>
                <w:rFonts w:ascii="Times New Roman" w:hAnsi="Times New Roman"/>
                <w:sz w:val="16"/>
                <w:szCs w:val="16"/>
                <w:lang w:eastAsia="ru-RU"/>
              </w:rPr>
              <w:t>За каждый случай превышения на 0,5 см3 коэффициент качества снижается на 0,01</w:t>
            </w:r>
          </w:p>
        </w:tc>
      </w:tr>
      <w:tr w:rsidR="00B53BE6" w:rsidRPr="00771A8F" w:rsidTr="00C13F99">
        <w:trPr>
          <w:trHeight w:val="62"/>
        </w:trPr>
        <w:tc>
          <w:tcPr>
            <w:tcW w:w="560" w:type="dxa"/>
            <w:vMerge/>
            <w:vAlign w:val="center"/>
          </w:tcPr>
          <w:p w:rsidR="00B53BE6" w:rsidRPr="00771A8F" w:rsidRDefault="00B53BE6" w:rsidP="00C25D6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54" w:type="dxa"/>
            <w:vAlign w:val="center"/>
          </w:tcPr>
          <w:p w:rsidR="00B53BE6" w:rsidRPr="00771A8F" w:rsidRDefault="00B53BE6" w:rsidP="00C25D67">
            <w:pPr>
              <w:spacing w:after="0" w:line="240" w:lineRule="auto"/>
              <w:ind w:firstLineChars="100" w:firstLine="16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1A8F">
              <w:rPr>
                <w:rFonts w:ascii="Times New Roman" w:hAnsi="Times New Roman"/>
                <w:sz w:val="16"/>
                <w:szCs w:val="16"/>
                <w:lang w:eastAsia="ru-RU"/>
              </w:rPr>
              <w:t>- отклонения других параметров более чем на 20%</w:t>
            </w:r>
          </w:p>
        </w:tc>
        <w:tc>
          <w:tcPr>
            <w:tcW w:w="1010" w:type="dxa"/>
            <w:noWrap/>
            <w:vAlign w:val="center"/>
          </w:tcPr>
          <w:p w:rsidR="00B53BE6" w:rsidRPr="00771A8F" w:rsidRDefault="00B53BE6" w:rsidP="00C25D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1A8F">
              <w:rPr>
                <w:rFonts w:ascii="Times New Roman" w:hAnsi="Times New Roman"/>
                <w:sz w:val="16"/>
                <w:szCs w:val="16"/>
                <w:lang w:eastAsia="ru-RU"/>
              </w:rPr>
              <w:t>0,99</w:t>
            </w:r>
          </w:p>
        </w:tc>
        <w:tc>
          <w:tcPr>
            <w:tcW w:w="6928" w:type="dxa"/>
            <w:vAlign w:val="bottom"/>
          </w:tcPr>
          <w:p w:rsidR="00B53BE6" w:rsidRPr="00771A8F" w:rsidRDefault="00B53BE6" w:rsidP="00C25D67">
            <w:pPr>
              <w:spacing w:after="0" w:line="240" w:lineRule="auto"/>
              <w:ind w:firstLineChars="100" w:firstLine="16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1A8F">
              <w:rPr>
                <w:rFonts w:ascii="Times New Roman" w:hAnsi="Times New Roman"/>
                <w:sz w:val="16"/>
                <w:szCs w:val="16"/>
                <w:lang w:eastAsia="ru-RU"/>
              </w:rPr>
              <w:t>За каждый случай отклонения коэффициент качества снижается на 0,01</w:t>
            </w:r>
          </w:p>
        </w:tc>
      </w:tr>
      <w:tr w:rsidR="00B53BE6" w:rsidRPr="00771A8F" w:rsidTr="00C13F99">
        <w:trPr>
          <w:trHeight w:val="62"/>
        </w:trPr>
        <w:tc>
          <w:tcPr>
            <w:tcW w:w="560" w:type="dxa"/>
            <w:vMerge w:val="restart"/>
            <w:noWrap/>
          </w:tcPr>
          <w:p w:rsidR="00B53BE6" w:rsidRPr="00771A8F" w:rsidRDefault="005461FD" w:rsidP="00C25D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954" w:type="dxa"/>
          </w:tcPr>
          <w:p w:rsidR="00B53BE6" w:rsidRPr="00771A8F" w:rsidRDefault="00B53BE6" w:rsidP="00C25D67">
            <w:pPr>
              <w:spacing w:after="0" w:line="240" w:lineRule="auto"/>
              <w:ind w:firstLineChars="100" w:firstLine="161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71A8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ПРЕВЫШЕНИЕ ДОПУСТИМОЙ СКОРОСТИ СПУСКА </w:t>
            </w:r>
            <w:r w:rsidRPr="00771A8F">
              <w:rPr>
                <w:rFonts w:ascii="Times New Roman" w:hAnsi="Times New Roman"/>
                <w:sz w:val="16"/>
                <w:szCs w:val="16"/>
                <w:lang w:eastAsia="ru-RU"/>
              </w:rPr>
              <w:t>бурильного инструмента и обсадной колонны:</w:t>
            </w:r>
          </w:p>
        </w:tc>
        <w:tc>
          <w:tcPr>
            <w:tcW w:w="1010" w:type="dxa"/>
            <w:noWrap/>
            <w:vAlign w:val="center"/>
          </w:tcPr>
          <w:p w:rsidR="00B53BE6" w:rsidRPr="00771A8F" w:rsidRDefault="00B53BE6" w:rsidP="00C25D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1A8F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28" w:type="dxa"/>
            <w:vMerge w:val="restart"/>
            <w:vAlign w:val="center"/>
          </w:tcPr>
          <w:p w:rsidR="00B53BE6" w:rsidRPr="00771A8F" w:rsidRDefault="00B53BE6" w:rsidP="00C25D67">
            <w:pPr>
              <w:spacing w:after="0" w:line="240" w:lineRule="auto"/>
              <w:ind w:firstLineChars="100" w:firstLine="16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1A8F">
              <w:rPr>
                <w:rFonts w:ascii="Times New Roman" w:hAnsi="Times New Roman"/>
                <w:sz w:val="16"/>
                <w:szCs w:val="16"/>
                <w:lang w:eastAsia="ru-RU"/>
              </w:rPr>
              <w:t>За каждый случай превышения (при каждом СПО) коэффициент качества снижается на 0,01 ( в дополнение к понижающему коэффициенту за величину превышения)</w:t>
            </w:r>
          </w:p>
        </w:tc>
      </w:tr>
      <w:tr w:rsidR="00B53BE6" w:rsidRPr="00771A8F" w:rsidTr="00C13F99">
        <w:trPr>
          <w:trHeight w:val="62"/>
        </w:trPr>
        <w:tc>
          <w:tcPr>
            <w:tcW w:w="560" w:type="dxa"/>
            <w:vMerge/>
            <w:vAlign w:val="center"/>
          </w:tcPr>
          <w:p w:rsidR="00B53BE6" w:rsidRPr="00771A8F" w:rsidRDefault="00B53BE6" w:rsidP="00C25D6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54" w:type="dxa"/>
            <w:vAlign w:val="center"/>
          </w:tcPr>
          <w:p w:rsidR="00B53BE6" w:rsidRPr="00771A8F" w:rsidRDefault="00B53BE6" w:rsidP="00C25D67">
            <w:pPr>
              <w:spacing w:after="0" w:line="240" w:lineRule="auto"/>
              <w:ind w:firstLineChars="100" w:firstLine="16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1A8F">
              <w:rPr>
                <w:rFonts w:ascii="Times New Roman" w:hAnsi="Times New Roman"/>
                <w:sz w:val="16"/>
                <w:szCs w:val="16"/>
                <w:lang w:eastAsia="ru-RU"/>
              </w:rPr>
              <w:t>На величину до 50%</w:t>
            </w:r>
          </w:p>
        </w:tc>
        <w:tc>
          <w:tcPr>
            <w:tcW w:w="1010" w:type="dxa"/>
            <w:noWrap/>
            <w:vAlign w:val="center"/>
          </w:tcPr>
          <w:p w:rsidR="00B53BE6" w:rsidRPr="00771A8F" w:rsidRDefault="00B53BE6" w:rsidP="00C25D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1A8F">
              <w:rPr>
                <w:rFonts w:ascii="Times New Roman" w:hAnsi="Times New Roman"/>
                <w:sz w:val="16"/>
                <w:szCs w:val="16"/>
                <w:lang w:eastAsia="ru-RU"/>
              </w:rPr>
              <w:t>0,99</w:t>
            </w:r>
          </w:p>
        </w:tc>
        <w:tc>
          <w:tcPr>
            <w:tcW w:w="6928" w:type="dxa"/>
            <w:vMerge/>
            <w:vAlign w:val="center"/>
          </w:tcPr>
          <w:p w:rsidR="00B53BE6" w:rsidRPr="00771A8F" w:rsidRDefault="00B53BE6" w:rsidP="00C25D6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53BE6" w:rsidRPr="00771A8F" w:rsidTr="00C13F99">
        <w:trPr>
          <w:trHeight w:val="62"/>
        </w:trPr>
        <w:tc>
          <w:tcPr>
            <w:tcW w:w="560" w:type="dxa"/>
            <w:vMerge/>
            <w:vAlign w:val="center"/>
          </w:tcPr>
          <w:p w:rsidR="00B53BE6" w:rsidRPr="00771A8F" w:rsidRDefault="00B53BE6" w:rsidP="00C25D6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54" w:type="dxa"/>
            <w:vAlign w:val="center"/>
          </w:tcPr>
          <w:p w:rsidR="00B53BE6" w:rsidRPr="00771A8F" w:rsidRDefault="00B53BE6" w:rsidP="00C25D67">
            <w:pPr>
              <w:spacing w:after="0" w:line="240" w:lineRule="auto"/>
              <w:ind w:firstLineChars="100" w:firstLine="16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1A8F">
              <w:rPr>
                <w:rFonts w:ascii="Times New Roman" w:hAnsi="Times New Roman"/>
                <w:sz w:val="16"/>
                <w:szCs w:val="16"/>
                <w:lang w:eastAsia="ru-RU"/>
              </w:rPr>
              <w:t>На величину от 50 до 100%</w:t>
            </w:r>
          </w:p>
        </w:tc>
        <w:tc>
          <w:tcPr>
            <w:tcW w:w="1010" w:type="dxa"/>
            <w:noWrap/>
            <w:vAlign w:val="center"/>
          </w:tcPr>
          <w:p w:rsidR="00B53BE6" w:rsidRPr="00771A8F" w:rsidRDefault="00B53BE6" w:rsidP="00C25D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1A8F">
              <w:rPr>
                <w:rFonts w:ascii="Times New Roman" w:hAnsi="Times New Roman"/>
                <w:sz w:val="16"/>
                <w:szCs w:val="16"/>
                <w:lang w:eastAsia="ru-RU"/>
              </w:rPr>
              <w:t>0,98</w:t>
            </w:r>
          </w:p>
        </w:tc>
        <w:tc>
          <w:tcPr>
            <w:tcW w:w="6928" w:type="dxa"/>
            <w:vMerge/>
            <w:vAlign w:val="center"/>
          </w:tcPr>
          <w:p w:rsidR="00B53BE6" w:rsidRPr="00771A8F" w:rsidRDefault="00B53BE6" w:rsidP="00C25D6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53BE6" w:rsidRPr="00771A8F" w:rsidTr="00C13F99">
        <w:trPr>
          <w:trHeight w:val="62"/>
        </w:trPr>
        <w:tc>
          <w:tcPr>
            <w:tcW w:w="560" w:type="dxa"/>
            <w:vMerge/>
            <w:vAlign w:val="center"/>
          </w:tcPr>
          <w:p w:rsidR="00B53BE6" w:rsidRPr="00771A8F" w:rsidRDefault="00B53BE6" w:rsidP="00C25D6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54" w:type="dxa"/>
            <w:vAlign w:val="center"/>
          </w:tcPr>
          <w:p w:rsidR="00B53BE6" w:rsidRPr="00771A8F" w:rsidRDefault="00B53BE6" w:rsidP="00C25D67">
            <w:pPr>
              <w:spacing w:after="0" w:line="240" w:lineRule="auto"/>
              <w:ind w:firstLineChars="100" w:firstLine="16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1A8F">
              <w:rPr>
                <w:rFonts w:ascii="Times New Roman" w:hAnsi="Times New Roman"/>
                <w:sz w:val="16"/>
                <w:szCs w:val="16"/>
                <w:lang w:eastAsia="ru-RU"/>
              </w:rPr>
              <w:t>На величину более 100%</w:t>
            </w:r>
          </w:p>
        </w:tc>
        <w:tc>
          <w:tcPr>
            <w:tcW w:w="1010" w:type="dxa"/>
            <w:noWrap/>
            <w:vAlign w:val="center"/>
          </w:tcPr>
          <w:p w:rsidR="00B53BE6" w:rsidRPr="00771A8F" w:rsidRDefault="00B53BE6" w:rsidP="00C25D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1A8F">
              <w:rPr>
                <w:rFonts w:ascii="Times New Roman" w:hAnsi="Times New Roman"/>
                <w:sz w:val="16"/>
                <w:szCs w:val="16"/>
                <w:lang w:eastAsia="ru-RU"/>
              </w:rPr>
              <w:t>0,95</w:t>
            </w:r>
          </w:p>
        </w:tc>
        <w:tc>
          <w:tcPr>
            <w:tcW w:w="6928" w:type="dxa"/>
            <w:vMerge/>
            <w:vAlign w:val="center"/>
          </w:tcPr>
          <w:p w:rsidR="00B53BE6" w:rsidRPr="00771A8F" w:rsidRDefault="00B53BE6" w:rsidP="00C25D6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B53BE6" w:rsidRPr="00771A8F" w:rsidTr="00C13F99">
        <w:trPr>
          <w:trHeight w:val="62"/>
        </w:trPr>
        <w:tc>
          <w:tcPr>
            <w:tcW w:w="560" w:type="dxa"/>
            <w:noWrap/>
          </w:tcPr>
          <w:p w:rsidR="00B53BE6" w:rsidRPr="00771A8F" w:rsidRDefault="00B53BE6" w:rsidP="00C25D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1A8F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54" w:type="dxa"/>
            <w:vAlign w:val="center"/>
          </w:tcPr>
          <w:p w:rsidR="00B53BE6" w:rsidRPr="00771A8F" w:rsidRDefault="00B53BE6" w:rsidP="00C25D67">
            <w:pPr>
              <w:spacing w:after="0" w:line="240" w:lineRule="auto"/>
              <w:ind w:firstLineChars="100" w:firstLine="161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71A8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Не запланированное СПО</w:t>
            </w:r>
          </w:p>
        </w:tc>
        <w:tc>
          <w:tcPr>
            <w:tcW w:w="1010" w:type="dxa"/>
            <w:noWrap/>
            <w:vAlign w:val="center"/>
          </w:tcPr>
          <w:p w:rsidR="00B53BE6" w:rsidRPr="00771A8F" w:rsidRDefault="00B53BE6" w:rsidP="00C25D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1A8F">
              <w:rPr>
                <w:rFonts w:ascii="Times New Roman" w:hAnsi="Times New Roman"/>
                <w:sz w:val="16"/>
                <w:szCs w:val="16"/>
                <w:lang w:eastAsia="ru-RU"/>
              </w:rPr>
              <w:t>0,98</w:t>
            </w:r>
          </w:p>
        </w:tc>
        <w:tc>
          <w:tcPr>
            <w:tcW w:w="6928" w:type="dxa"/>
            <w:vAlign w:val="center"/>
          </w:tcPr>
          <w:p w:rsidR="00B53BE6" w:rsidRPr="00771A8F" w:rsidRDefault="00B53BE6" w:rsidP="00C25D67">
            <w:pPr>
              <w:spacing w:after="0" w:line="240" w:lineRule="auto"/>
              <w:ind w:firstLineChars="100" w:firstLine="16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1A8F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B53BE6" w:rsidRPr="00771A8F" w:rsidTr="00C13F99">
        <w:trPr>
          <w:trHeight w:val="62"/>
        </w:trPr>
        <w:tc>
          <w:tcPr>
            <w:tcW w:w="560" w:type="dxa"/>
            <w:noWrap/>
          </w:tcPr>
          <w:p w:rsidR="00B53BE6" w:rsidRPr="00771A8F" w:rsidRDefault="005461FD" w:rsidP="00C25D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954" w:type="dxa"/>
            <w:vAlign w:val="center"/>
          </w:tcPr>
          <w:p w:rsidR="00B53BE6" w:rsidRPr="00771A8F" w:rsidRDefault="00B53BE6" w:rsidP="00C25D67">
            <w:pPr>
              <w:spacing w:after="0" w:line="240" w:lineRule="auto"/>
              <w:ind w:firstLineChars="100" w:firstLine="161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71A8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НАРУШЕНИЕ РЕЖИМА ПРОМЫВКИ </w:t>
            </w:r>
            <w:r w:rsidRPr="00771A8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СКВАЖИНЫ</w:t>
            </w:r>
          </w:p>
        </w:tc>
        <w:tc>
          <w:tcPr>
            <w:tcW w:w="1010" w:type="dxa"/>
            <w:noWrap/>
            <w:vAlign w:val="center"/>
          </w:tcPr>
          <w:p w:rsidR="00B53BE6" w:rsidRPr="00771A8F" w:rsidRDefault="00B53BE6" w:rsidP="00C25D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1A8F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28" w:type="dxa"/>
            <w:vAlign w:val="center"/>
          </w:tcPr>
          <w:p w:rsidR="00B53BE6" w:rsidRPr="00771A8F" w:rsidRDefault="00B53BE6" w:rsidP="00C25D67">
            <w:pPr>
              <w:spacing w:after="0" w:line="240" w:lineRule="auto"/>
              <w:ind w:firstLineChars="100" w:firstLine="16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1A8F">
              <w:rPr>
                <w:rFonts w:ascii="Times New Roman" w:hAnsi="Times New Roman"/>
                <w:sz w:val="16"/>
                <w:szCs w:val="16"/>
                <w:lang w:eastAsia="ru-RU"/>
              </w:rPr>
              <w:t>За каждый случай нарушения (при каждом СПО) коэффициент качества снижается на 0,01</w:t>
            </w:r>
          </w:p>
        </w:tc>
      </w:tr>
      <w:tr w:rsidR="00B53BE6" w:rsidRPr="00771A8F" w:rsidTr="00C13F99">
        <w:trPr>
          <w:trHeight w:val="62"/>
        </w:trPr>
        <w:tc>
          <w:tcPr>
            <w:tcW w:w="560" w:type="dxa"/>
            <w:noWrap/>
          </w:tcPr>
          <w:p w:rsidR="00B53BE6" w:rsidRPr="00771A8F" w:rsidRDefault="00B53BE6" w:rsidP="00C25D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71A8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54" w:type="dxa"/>
            <w:vAlign w:val="center"/>
          </w:tcPr>
          <w:p w:rsidR="00B53BE6" w:rsidRPr="00771A8F" w:rsidRDefault="00B53BE6" w:rsidP="00C25D67">
            <w:pPr>
              <w:spacing w:after="0" w:line="240" w:lineRule="auto"/>
              <w:ind w:firstLineChars="100" w:firstLine="161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71A8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0" w:type="dxa"/>
            <w:noWrap/>
            <w:vAlign w:val="center"/>
          </w:tcPr>
          <w:p w:rsidR="00B53BE6" w:rsidRPr="00771A8F" w:rsidRDefault="00B53BE6" w:rsidP="00C25D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1A8F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28" w:type="dxa"/>
            <w:vAlign w:val="center"/>
          </w:tcPr>
          <w:p w:rsidR="00B53BE6" w:rsidRPr="00771A8F" w:rsidRDefault="00B53BE6" w:rsidP="00C25D67">
            <w:pPr>
              <w:spacing w:after="0" w:line="240" w:lineRule="auto"/>
              <w:ind w:firstLineChars="100" w:firstLine="16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1A8F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B53BE6" w:rsidRPr="00771A8F" w:rsidTr="00C13F99">
        <w:trPr>
          <w:trHeight w:val="62"/>
        </w:trPr>
        <w:tc>
          <w:tcPr>
            <w:tcW w:w="560" w:type="dxa"/>
            <w:vMerge w:val="restart"/>
            <w:noWrap/>
          </w:tcPr>
          <w:p w:rsidR="00B53BE6" w:rsidRPr="00771A8F" w:rsidRDefault="005461FD" w:rsidP="00C25D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954" w:type="dxa"/>
          </w:tcPr>
          <w:p w:rsidR="00B53BE6" w:rsidRPr="00771A8F" w:rsidRDefault="00B53BE6" w:rsidP="00C25D67">
            <w:pPr>
              <w:spacing w:after="0" w:line="240" w:lineRule="auto"/>
              <w:ind w:firstLineChars="100" w:firstLine="161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71A8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НАРУШЕНИЕ ТЕХНОЛОГИИ КРЕПЛЕНИЯ:</w:t>
            </w:r>
          </w:p>
        </w:tc>
        <w:tc>
          <w:tcPr>
            <w:tcW w:w="1010" w:type="dxa"/>
            <w:noWrap/>
            <w:vAlign w:val="center"/>
          </w:tcPr>
          <w:p w:rsidR="00B53BE6" w:rsidRPr="00771A8F" w:rsidRDefault="00B53BE6" w:rsidP="00C25D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1A8F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28" w:type="dxa"/>
            <w:noWrap/>
            <w:vAlign w:val="bottom"/>
          </w:tcPr>
          <w:p w:rsidR="00B53BE6" w:rsidRPr="00771A8F" w:rsidRDefault="00B53BE6" w:rsidP="00C25D67">
            <w:pPr>
              <w:spacing w:after="0" w:line="240" w:lineRule="auto"/>
              <w:ind w:firstLineChars="100" w:firstLine="16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1A8F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B53BE6" w:rsidRPr="00771A8F" w:rsidTr="00C13F99">
        <w:trPr>
          <w:trHeight w:val="62"/>
        </w:trPr>
        <w:tc>
          <w:tcPr>
            <w:tcW w:w="560" w:type="dxa"/>
            <w:vMerge/>
            <w:vAlign w:val="center"/>
          </w:tcPr>
          <w:p w:rsidR="00B53BE6" w:rsidRPr="00771A8F" w:rsidRDefault="00B53BE6" w:rsidP="00C25D6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54" w:type="dxa"/>
            <w:vAlign w:val="center"/>
          </w:tcPr>
          <w:p w:rsidR="00B53BE6" w:rsidRPr="00771A8F" w:rsidRDefault="00B53BE6" w:rsidP="00C25D67">
            <w:pPr>
              <w:spacing w:after="0" w:line="240" w:lineRule="auto"/>
              <w:ind w:firstLineChars="100" w:firstLine="16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1A8F">
              <w:rPr>
                <w:rFonts w:ascii="Times New Roman" w:hAnsi="Times New Roman"/>
                <w:sz w:val="16"/>
                <w:szCs w:val="16"/>
                <w:lang w:eastAsia="ru-RU"/>
              </w:rPr>
              <w:t>-отклонение плотности затворяемого цементного раствора от плановой свыше 0,05 г/см</w:t>
            </w:r>
            <w:r w:rsidRPr="00771A8F">
              <w:rPr>
                <w:rFonts w:ascii="Times New Roman" w:hAnsi="Times New Roman"/>
                <w:sz w:val="16"/>
                <w:szCs w:val="16"/>
                <w:vertAlign w:val="superscript"/>
                <w:lang w:eastAsia="ru-RU"/>
              </w:rPr>
              <w:t xml:space="preserve">3 </w:t>
            </w:r>
          </w:p>
        </w:tc>
        <w:tc>
          <w:tcPr>
            <w:tcW w:w="1010" w:type="dxa"/>
            <w:noWrap/>
            <w:vAlign w:val="center"/>
          </w:tcPr>
          <w:p w:rsidR="00B53BE6" w:rsidRPr="00771A8F" w:rsidRDefault="00B53BE6" w:rsidP="00C25D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1A8F">
              <w:rPr>
                <w:rFonts w:ascii="Times New Roman" w:hAnsi="Times New Roman"/>
                <w:sz w:val="16"/>
                <w:szCs w:val="16"/>
                <w:lang w:eastAsia="ru-RU"/>
              </w:rPr>
              <w:t>0,99</w:t>
            </w:r>
          </w:p>
        </w:tc>
        <w:tc>
          <w:tcPr>
            <w:tcW w:w="6928" w:type="dxa"/>
            <w:vAlign w:val="center"/>
          </w:tcPr>
          <w:p w:rsidR="00B53BE6" w:rsidRPr="00771A8F" w:rsidRDefault="00B53BE6" w:rsidP="00C25D67">
            <w:pPr>
              <w:spacing w:after="0" w:line="240" w:lineRule="auto"/>
              <w:ind w:firstLineChars="100" w:firstLine="16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1A8F">
              <w:rPr>
                <w:rFonts w:ascii="Times New Roman" w:hAnsi="Times New Roman"/>
                <w:sz w:val="16"/>
                <w:szCs w:val="16"/>
                <w:lang w:eastAsia="ru-RU"/>
              </w:rPr>
              <w:t>За каждый случай отклонения на 0,01 г/см3 коэффициент качества снижается на 0,01</w:t>
            </w:r>
          </w:p>
        </w:tc>
      </w:tr>
      <w:tr w:rsidR="00B53BE6" w:rsidRPr="00771A8F" w:rsidTr="00C13F99">
        <w:trPr>
          <w:trHeight w:val="62"/>
        </w:trPr>
        <w:tc>
          <w:tcPr>
            <w:tcW w:w="560" w:type="dxa"/>
            <w:vMerge/>
            <w:vAlign w:val="center"/>
          </w:tcPr>
          <w:p w:rsidR="00B53BE6" w:rsidRPr="00771A8F" w:rsidRDefault="00B53BE6" w:rsidP="00C25D6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54" w:type="dxa"/>
            <w:vAlign w:val="center"/>
          </w:tcPr>
          <w:p w:rsidR="00B53BE6" w:rsidRPr="00771A8F" w:rsidRDefault="00B53BE6" w:rsidP="00C25D67">
            <w:pPr>
              <w:spacing w:after="0" w:line="240" w:lineRule="auto"/>
              <w:ind w:firstLineChars="100" w:firstLine="16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1A8F">
              <w:rPr>
                <w:rFonts w:ascii="Times New Roman" w:hAnsi="Times New Roman"/>
                <w:sz w:val="16"/>
                <w:szCs w:val="16"/>
                <w:lang w:eastAsia="ru-RU"/>
              </w:rPr>
              <w:t>- остановки в процессе цементирования, кроме запланированных технологически необходимых</w:t>
            </w:r>
          </w:p>
        </w:tc>
        <w:tc>
          <w:tcPr>
            <w:tcW w:w="1010" w:type="dxa"/>
            <w:noWrap/>
            <w:vAlign w:val="center"/>
          </w:tcPr>
          <w:p w:rsidR="00B53BE6" w:rsidRPr="00771A8F" w:rsidRDefault="00B53BE6" w:rsidP="00C25D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1A8F">
              <w:rPr>
                <w:rFonts w:ascii="Times New Roman" w:hAnsi="Times New Roman"/>
                <w:sz w:val="16"/>
                <w:szCs w:val="16"/>
                <w:lang w:eastAsia="ru-RU"/>
              </w:rPr>
              <w:t>0,99</w:t>
            </w:r>
          </w:p>
        </w:tc>
        <w:tc>
          <w:tcPr>
            <w:tcW w:w="6928" w:type="dxa"/>
            <w:vAlign w:val="center"/>
          </w:tcPr>
          <w:p w:rsidR="00B53BE6" w:rsidRPr="00771A8F" w:rsidRDefault="00B53BE6" w:rsidP="00C25D67">
            <w:pPr>
              <w:spacing w:after="0" w:line="240" w:lineRule="auto"/>
              <w:ind w:firstLineChars="100" w:firstLine="16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1A8F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B53BE6" w:rsidRPr="00771A8F" w:rsidTr="00C13F99">
        <w:trPr>
          <w:trHeight w:val="62"/>
        </w:trPr>
        <w:tc>
          <w:tcPr>
            <w:tcW w:w="560" w:type="dxa"/>
            <w:vMerge/>
            <w:vAlign w:val="center"/>
          </w:tcPr>
          <w:p w:rsidR="00B53BE6" w:rsidRPr="00771A8F" w:rsidRDefault="00B53BE6" w:rsidP="00C25D6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54" w:type="dxa"/>
            <w:vAlign w:val="center"/>
          </w:tcPr>
          <w:p w:rsidR="00B53BE6" w:rsidRPr="00771A8F" w:rsidRDefault="00B53BE6" w:rsidP="00C25D67">
            <w:pPr>
              <w:spacing w:after="0" w:line="240" w:lineRule="auto"/>
              <w:ind w:firstLineChars="100" w:firstLine="16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1A8F">
              <w:rPr>
                <w:rFonts w:ascii="Times New Roman" w:hAnsi="Times New Roman"/>
                <w:sz w:val="16"/>
                <w:szCs w:val="16"/>
                <w:lang w:eastAsia="ru-RU"/>
              </w:rPr>
              <w:t>- цементирование эксплуатационной колонны без станции СКЦ</w:t>
            </w:r>
          </w:p>
        </w:tc>
        <w:tc>
          <w:tcPr>
            <w:tcW w:w="1010" w:type="dxa"/>
            <w:noWrap/>
            <w:vAlign w:val="center"/>
          </w:tcPr>
          <w:p w:rsidR="00B53BE6" w:rsidRPr="00771A8F" w:rsidRDefault="00B53BE6" w:rsidP="00C25D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1A8F">
              <w:rPr>
                <w:rFonts w:ascii="Times New Roman" w:hAnsi="Times New Roman"/>
                <w:sz w:val="16"/>
                <w:szCs w:val="16"/>
                <w:lang w:eastAsia="ru-RU"/>
              </w:rPr>
              <w:t>0,98</w:t>
            </w:r>
          </w:p>
        </w:tc>
        <w:tc>
          <w:tcPr>
            <w:tcW w:w="6928" w:type="dxa"/>
            <w:vAlign w:val="center"/>
          </w:tcPr>
          <w:p w:rsidR="00B53BE6" w:rsidRPr="00771A8F" w:rsidRDefault="00B53BE6" w:rsidP="00C25D67">
            <w:pPr>
              <w:spacing w:after="0" w:line="240" w:lineRule="auto"/>
              <w:ind w:firstLineChars="100" w:firstLine="16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1A8F">
              <w:rPr>
                <w:rFonts w:ascii="Times New Roman" w:hAnsi="Times New Roman"/>
                <w:sz w:val="16"/>
                <w:szCs w:val="16"/>
                <w:lang w:eastAsia="ru-RU"/>
              </w:rPr>
              <w:t>По согласованию с Заказчиком</w:t>
            </w:r>
          </w:p>
        </w:tc>
      </w:tr>
      <w:tr w:rsidR="00B53BE6" w:rsidRPr="00771A8F" w:rsidTr="00C13F99">
        <w:trPr>
          <w:trHeight w:val="62"/>
        </w:trPr>
        <w:tc>
          <w:tcPr>
            <w:tcW w:w="560" w:type="dxa"/>
            <w:vMerge/>
            <w:vAlign w:val="center"/>
          </w:tcPr>
          <w:p w:rsidR="00B53BE6" w:rsidRPr="00771A8F" w:rsidRDefault="00B53BE6" w:rsidP="00C25D6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54" w:type="dxa"/>
            <w:vAlign w:val="center"/>
          </w:tcPr>
          <w:p w:rsidR="00B53BE6" w:rsidRPr="00771A8F" w:rsidRDefault="00B53BE6" w:rsidP="00C25D67">
            <w:pPr>
              <w:spacing w:after="0" w:line="240" w:lineRule="auto"/>
              <w:ind w:firstLineChars="100" w:firstLine="16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1A8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- частичная потеря циркуляции во время спуска Э/К и цементировании </w:t>
            </w:r>
          </w:p>
        </w:tc>
        <w:tc>
          <w:tcPr>
            <w:tcW w:w="1010" w:type="dxa"/>
            <w:noWrap/>
            <w:vAlign w:val="center"/>
          </w:tcPr>
          <w:p w:rsidR="00B53BE6" w:rsidRPr="00771A8F" w:rsidRDefault="00B53BE6" w:rsidP="00C25D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1A8F">
              <w:rPr>
                <w:rFonts w:ascii="Times New Roman" w:hAnsi="Times New Roman"/>
                <w:sz w:val="16"/>
                <w:szCs w:val="16"/>
                <w:lang w:eastAsia="ru-RU"/>
              </w:rPr>
              <w:t>0,99</w:t>
            </w:r>
          </w:p>
        </w:tc>
        <w:tc>
          <w:tcPr>
            <w:tcW w:w="6928" w:type="dxa"/>
            <w:vAlign w:val="center"/>
          </w:tcPr>
          <w:p w:rsidR="00B53BE6" w:rsidRPr="00771A8F" w:rsidRDefault="00B53BE6" w:rsidP="00C25D67">
            <w:pPr>
              <w:spacing w:after="0" w:line="240" w:lineRule="auto"/>
              <w:ind w:firstLineChars="100" w:firstLine="16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1A8F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B53BE6" w:rsidRPr="00771A8F" w:rsidTr="00C13F99">
        <w:trPr>
          <w:trHeight w:val="62"/>
        </w:trPr>
        <w:tc>
          <w:tcPr>
            <w:tcW w:w="560" w:type="dxa"/>
            <w:vMerge/>
            <w:vAlign w:val="center"/>
          </w:tcPr>
          <w:p w:rsidR="00B53BE6" w:rsidRPr="00771A8F" w:rsidRDefault="00B53BE6" w:rsidP="00C25D6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54" w:type="dxa"/>
            <w:vAlign w:val="center"/>
          </w:tcPr>
          <w:p w:rsidR="00B53BE6" w:rsidRPr="00771A8F" w:rsidRDefault="00B53BE6" w:rsidP="00C25D67">
            <w:pPr>
              <w:spacing w:after="0" w:line="240" w:lineRule="auto"/>
              <w:ind w:firstLineChars="100" w:firstLine="16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1A8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- полная потеря циркуляции во время спуска обсадных колонн и цементирования </w:t>
            </w:r>
          </w:p>
        </w:tc>
        <w:tc>
          <w:tcPr>
            <w:tcW w:w="1010" w:type="dxa"/>
            <w:noWrap/>
            <w:vAlign w:val="center"/>
          </w:tcPr>
          <w:p w:rsidR="00B53BE6" w:rsidRPr="00771A8F" w:rsidRDefault="00B53BE6" w:rsidP="00C25D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1A8F">
              <w:rPr>
                <w:rFonts w:ascii="Times New Roman" w:hAnsi="Times New Roman"/>
                <w:sz w:val="16"/>
                <w:szCs w:val="16"/>
                <w:lang w:eastAsia="ru-RU"/>
              </w:rPr>
              <w:t>0,95</w:t>
            </w:r>
          </w:p>
        </w:tc>
        <w:tc>
          <w:tcPr>
            <w:tcW w:w="6928" w:type="dxa"/>
          </w:tcPr>
          <w:p w:rsidR="00B53BE6" w:rsidRPr="00771A8F" w:rsidRDefault="00B53BE6" w:rsidP="00C25D67">
            <w:pPr>
              <w:spacing w:after="0" w:line="240" w:lineRule="auto"/>
              <w:ind w:left="20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1A8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При потере циркуляции во время </w:t>
            </w:r>
            <w:proofErr w:type="gramStart"/>
            <w:r w:rsidRPr="00771A8F">
              <w:rPr>
                <w:rFonts w:ascii="Times New Roman" w:hAnsi="Times New Roman"/>
                <w:sz w:val="16"/>
                <w:szCs w:val="16"/>
                <w:lang w:eastAsia="ru-RU"/>
              </w:rPr>
              <w:t>спуска Э</w:t>
            </w:r>
            <w:proofErr w:type="gramEnd"/>
            <w:r w:rsidRPr="00771A8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/К, дальнейший ее спуск согласовывается с Заказчиком.  При потере циркуляции при цементировании Э/К на скважине, по согласованию с Заказчиком, до передвижки буровой установки производятся геофизические работы по определению качества крепления, по результатам которых принимается решение о дальнейших работах  </w:t>
            </w:r>
          </w:p>
        </w:tc>
      </w:tr>
      <w:tr w:rsidR="00B53BE6" w:rsidRPr="00771A8F" w:rsidTr="00C13F99">
        <w:trPr>
          <w:trHeight w:val="62"/>
        </w:trPr>
        <w:tc>
          <w:tcPr>
            <w:tcW w:w="560" w:type="dxa"/>
            <w:vMerge/>
            <w:vAlign w:val="center"/>
          </w:tcPr>
          <w:p w:rsidR="00B53BE6" w:rsidRPr="00771A8F" w:rsidRDefault="00B53BE6" w:rsidP="00C25D6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54" w:type="dxa"/>
            <w:vAlign w:val="center"/>
          </w:tcPr>
          <w:p w:rsidR="00B53BE6" w:rsidRPr="00771A8F" w:rsidRDefault="00B53BE6" w:rsidP="00C25D67">
            <w:pPr>
              <w:spacing w:after="0" w:line="240" w:lineRule="auto"/>
              <w:ind w:firstLineChars="100" w:firstLine="16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1A8F">
              <w:rPr>
                <w:rFonts w:ascii="Times New Roman" w:hAnsi="Times New Roman"/>
                <w:sz w:val="16"/>
                <w:szCs w:val="16"/>
                <w:lang w:eastAsia="ru-RU"/>
              </w:rPr>
              <w:t>- недопоставка технологической оснастки обсадной колонны от запланированного количества согласно плана работ, отклонения при установке на колонну по количеству (от выданных геологической службы данных)</w:t>
            </w:r>
          </w:p>
        </w:tc>
        <w:tc>
          <w:tcPr>
            <w:tcW w:w="1010" w:type="dxa"/>
            <w:noWrap/>
            <w:vAlign w:val="center"/>
          </w:tcPr>
          <w:p w:rsidR="00B53BE6" w:rsidRPr="00771A8F" w:rsidRDefault="00B53BE6" w:rsidP="00C25D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1A8F">
              <w:rPr>
                <w:rFonts w:ascii="Times New Roman" w:hAnsi="Times New Roman"/>
                <w:sz w:val="16"/>
                <w:szCs w:val="16"/>
                <w:lang w:eastAsia="ru-RU"/>
              </w:rPr>
              <w:t>0,98</w:t>
            </w:r>
          </w:p>
        </w:tc>
        <w:tc>
          <w:tcPr>
            <w:tcW w:w="6928" w:type="dxa"/>
            <w:vAlign w:val="center"/>
          </w:tcPr>
          <w:p w:rsidR="00B53BE6" w:rsidRPr="00771A8F" w:rsidRDefault="00B53BE6" w:rsidP="00C25D67">
            <w:pPr>
              <w:spacing w:after="0" w:line="240" w:lineRule="auto"/>
              <w:ind w:firstLineChars="100" w:firstLine="16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1A8F">
              <w:rPr>
                <w:rFonts w:ascii="Times New Roman" w:hAnsi="Times New Roman"/>
                <w:sz w:val="16"/>
                <w:szCs w:val="16"/>
                <w:lang w:eastAsia="ru-RU"/>
              </w:rPr>
              <w:t>По согласованию с Заказчиком</w:t>
            </w:r>
          </w:p>
        </w:tc>
      </w:tr>
      <w:tr w:rsidR="00B53BE6" w:rsidRPr="00771A8F" w:rsidTr="00C13F99">
        <w:trPr>
          <w:trHeight w:val="62"/>
        </w:trPr>
        <w:tc>
          <w:tcPr>
            <w:tcW w:w="560" w:type="dxa"/>
            <w:vMerge w:val="restart"/>
            <w:noWrap/>
          </w:tcPr>
          <w:p w:rsidR="00B53BE6" w:rsidRPr="00771A8F" w:rsidRDefault="005461FD" w:rsidP="00C25D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954" w:type="dxa"/>
            <w:noWrap/>
          </w:tcPr>
          <w:p w:rsidR="00B53BE6" w:rsidRPr="00771A8F" w:rsidRDefault="00B53BE6" w:rsidP="00C25D67">
            <w:pPr>
              <w:spacing w:after="0" w:line="240" w:lineRule="auto"/>
              <w:ind w:firstLineChars="100" w:firstLine="161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71A8F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КАЧЕСТВО КРЕПЛЕНИЯ:</w:t>
            </w:r>
          </w:p>
        </w:tc>
        <w:tc>
          <w:tcPr>
            <w:tcW w:w="1010" w:type="dxa"/>
            <w:noWrap/>
            <w:vAlign w:val="center"/>
          </w:tcPr>
          <w:p w:rsidR="00B53BE6" w:rsidRPr="00771A8F" w:rsidRDefault="00B53BE6" w:rsidP="00C25D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1A8F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28" w:type="dxa"/>
            <w:noWrap/>
            <w:vAlign w:val="bottom"/>
          </w:tcPr>
          <w:p w:rsidR="00B53BE6" w:rsidRPr="00771A8F" w:rsidRDefault="00B53BE6" w:rsidP="00C25D67">
            <w:pPr>
              <w:spacing w:after="0" w:line="240" w:lineRule="auto"/>
              <w:ind w:firstLineChars="100" w:firstLine="16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1A8F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B53BE6" w:rsidRPr="00771A8F" w:rsidTr="00C13F99">
        <w:trPr>
          <w:trHeight w:val="62"/>
        </w:trPr>
        <w:tc>
          <w:tcPr>
            <w:tcW w:w="560" w:type="dxa"/>
            <w:vMerge/>
            <w:vAlign w:val="center"/>
          </w:tcPr>
          <w:p w:rsidR="00B53BE6" w:rsidRPr="00771A8F" w:rsidRDefault="00B53BE6" w:rsidP="00C25D67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54" w:type="dxa"/>
            <w:noWrap/>
            <w:vAlign w:val="center"/>
          </w:tcPr>
          <w:p w:rsidR="00B53BE6" w:rsidRPr="00771A8F" w:rsidRDefault="00B53BE6" w:rsidP="00C25D67">
            <w:pPr>
              <w:spacing w:after="0" w:line="240" w:lineRule="auto"/>
              <w:ind w:left="197" w:firstLineChars="100" w:firstLine="16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1A8F">
              <w:rPr>
                <w:rFonts w:ascii="Times New Roman" w:hAnsi="Times New Roman"/>
                <w:sz w:val="16"/>
                <w:szCs w:val="16"/>
                <w:lang w:eastAsia="ru-RU"/>
              </w:rPr>
              <w:t>- недопуск обсадной колонны до проектной глубины (более 5 метров)</w:t>
            </w:r>
          </w:p>
        </w:tc>
        <w:tc>
          <w:tcPr>
            <w:tcW w:w="1010" w:type="dxa"/>
            <w:noWrap/>
            <w:vAlign w:val="center"/>
          </w:tcPr>
          <w:p w:rsidR="00B53BE6" w:rsidRPr="00771A8F" w:rsidRDefault="00B53BE6" w:rsidP="00C25D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1A8F">
              <w:rPr>
                <w:rFonts w:ascii="Times New Roman" w:hAnsi="Times New Roman"/>
                <w:sz w:val="16"/>
                <w:szCs w:val="16"/>
                <w:lang w:eastAsia="ru-RU"/>
              </w:rPr>
              <w:t>0,95</w:t>
            </w:r>
          </w:p>
        </w:tc>
        <w:tc>
          <w:tcPr>
            <w:tcW w:w="6928" w:type="dxa"/>
            <w:noWrap/>
            <w:vAlign w:val="center"/>
          </w:tcPr>
          <w:p w:rsidR="00B53BE6" w:rsidRPr="00771A8F" w:rsidRDefault="00B53BE6" w:rsidP="00C25D67">
            <w:pPr>
              <w:spacing w:after="0" w:line="240" w:lineRule="auto"/>
              <w:ind w:firstLineChars="100" w:firstLine="16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71A8F">
              <w:rPr>
                <w:rFonts w:ascii="Times New Roman" w:hAnsi="Times New Roman"/>
                <w:sz w:val="16"/>
                <w:szCs w:val="16"/>
                <w:lang w:eastAsia="ru-RU"/>
              </w:rPr>
              <w:t>По согласованию с Заказчиком</w:t>
            </w:r>
          </w:p>
        </w:tc>
      </w:tr>
    </w:tbl>
    <w:p w:rsidR="005461FD" w:rsidRDefault="005461FD" w:rsidP="00B53BE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53BE6" w:rsidRPr="00771A8F" w:rsidRDefault="00B53BE6" w:rsidP="00B53BE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771A8F">
        <w:rPr>
          <w:rFonts w:ascii="Times New Roman" w:hAnsi="Times New Roman"/>
          <w:b/>
          <w:sz w:val="24"/>
          <w:szCs w:val="24"/>
          <w:lang w:eastAsia="ru-RU"/>
        </w:rPr>
        <w:t>ПРИМЕЧАНИЕ:</w:t>
      </w:r>
      <w:r w:rsidRPr="00771A8F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771A8F">
        <w:rPr>
          <w:rFonts w:ascii="Times New Roman" w:hAnsi="Times New Roman"/>
          <w:b/>
          <w:sz w:val="24"/>
          <w:szCs w:val="24"/>
          <w:lang w:eastAsia="ru-RU"/>
        </w:rPr>
        <w:tab/>
      </w:r>
    </w:p>
    <w:p w:rsidR="00B53BE6" w:rsidRPr="00771A8F" w:rsidRDefault="00B53BE6" w:rsidP="00B53BE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71A8F">
        <w:rPr>
          <w:rFonts w:ascii="Times New Roman" w:hAnsi="Times New Roman"/>
          <w:sz w:val="24"/>
          <w:szCs w:val="24"/>
          <w:lang w:eastAsia="ru-RU"/>
        </w:rPr>
        <w:t xml:space="preserve">Сумма штрафа за нарушение качества строительства скважины рассчитывается по формуле: </w:t>
      </w:r>
    </w:p>
    <w:p w:rsidR="00B53BE6" w:rsidRPr="00771A8F" w:rsidRDefault="00B53BE6" w:rsidP="00B53BE6">
      <w:pPr>
        <w:shd w:val="clear" w:color="auto" w:fill="FFFFFF"/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/>
          <w:sz w:val="24"/>
          <w:szCs w:val="24"/>
          <w:lang w:eastAsia="ru-RU"/>
        </w:rPr>
      </w:pPr>
      <w:r w:rsidRPr="00771A8F">
        <w:rPr>
          <w:rFonts w:ascii="Times New Roman" w:hAnsi="Times New Roman"/>
          <w:b/>
          <w:sz w:val="24"/>
          <w:szCs w:val="24"/>
          <w:lang w:eastAsia="ru-RU"/>
        </w:rPr>
        <w:t>Ш = С х (1 - К)</w:t>
      </w:r>
      <w:r w:rsidRPr="00771A8F">
        <w:rPr>
          <w:rFonts w:ascii="Times New Roman" w:hAnsi="Times New Roman"/>
          <w:sz w:val="24"/>
          <w:szCs w:val="24"/>
          <w:lang w:eastAsia="ru-RU"/>
        </w:rPr>
        <w:t>, где Ш - снижение стоимости скважины; С - договорная стоимость; К - коэффициент качества.</w:t>
      </w:r>
    </w:p>
    <w:p w:rsidR="00B53BE6" w:rsidRPr="00771A8F" w:rsidRDefault="00B53BE6" w:rsidP="00B53BE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71A8F">
        <w:rPr>
          <w:rFonts w:ascii="Times New Roman" w:hAnsi="Times New Roman"/>
          <w:sz w:val="24"/>
          <w:szCs w:val="24"/>
          <w:lang w:eastAsia="ru-RU"/>
        </w:rPr>
        <w:t>Коэффициент качества применяется: при бурении - к стоимости бурения и крепления.</w:t>
      </w:r>
      <w:r w:rsidRPr="00771A8F">
        <w:rPr>
          <w:rFonts w:ascii="Times New Roman" w:hAnsi="Times New Roman"/>
          <w:sz w:val="24"/>
          <w:szCs w:val="24"/>
          <w:lang w:eastAsia="ru-RU"/>
        </w:rPr>
        <w:tab/>
      </w:r>
      <w:r w:rsidRPr="00771A8F">
        <w:rPr>
          <w:rFonts w:ascii="Times New Roman" w:hAnsi="Times New Roman"/>
          <w:sz w:val="24"/>
          <w:szCs w:val="24"/>
          <w:lang w:eastAsia="ru-RU"/>
        </w:rPr>
        <w:tab/>
      </w:r>
    </w:p>
    <w:p w:rsidR="00B53BE6" w:rsidRPr="00771A8F" w:rsidRDefault="00B53BE6" w:rsidP="00B53BE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71A8F">
        <w:rPr>
          <w:rFonts w:ascii="Times New Roman" w:hAnsi="Times New Roman"/>
          <w:sz w:val="24"/>
          <w:szCs w:val="24"/>
          <w:lang w:eastAsia="ru-RU"/>
        </w:rPr>
        <w:t>Основанием для оценки качества строительства скважин являются акты, материалы ГТИ, СКЦ, ГИС, диаграммы ГИВ-6, отчёт и суточные рапорта супервайзеров и другие документы.</w:t>
      </w:r>
    </w:p>
    <w:p w:rsidR="00B53BE6" w:rsidRPr="00771A8F" w:rsidRDefault="00B53BE6" w:rsidP="00B53BE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71A8F">
        <w:rPr>
          <w:rFonts w:ascii="Times New Roman" w:hAnsi="Times New Roman"/>
          <w:sz w:val="24"/>
          <w:szCs w:val="24"/>
          <w:lang w:eastAsia="ru-RU"/>
        </w:rPr>
        <w:t>При отклонении по нескольким позициям коэффициент качества определяется: К = К1 х К2</w:t>
      </w:r>
      <w:proofErr w:type="gramStart"/>
      <w:r w:rsidRPr="00771A8F">
        <w:rPr>
          <w:rFonts w:ascii="Times New Roman" w:hAnsi="Times New Roman"/>
          <w:sz w:val="24"/>
          <w:szCs w:val="24"/>
          <w:lang w:eastAsia="ru-RU"/>
        </w:rPr>
        <w:t xml:space="preserve"> ….</w:t>
      </w:r>
      <w:proofErr w:type="spellStart"/>
      <w:proofErr w:type="gramEnd"/>
      <w:r w:rsidRPr="00771A8F">
        <w:rPr>
          <w:rFonts w:ascii="Times New Roman" w:hAnsi="Times New Roman"/>
          <w:sz w:val="24"/>
          <w:szCs w:val="24"/>
          <w:lang w:eastAsia="ru-RU"/>
        </w:rPr>
        <w:t>Кn</w:t>
      </w:r>
      <w:proofErr w:type="spellEnd"/>
      <w:r w:rsidRPr="00771A8F">
        <w:rPr>
          <w:rFonts w:ascii="Times New Roman" w:hAnsi="Times New Roman"/>
          <w:sz w:val="24"/>
          <w:szCs w:val="24"/>
          <w:lang w:eastAsia="ru-RU"/>
        </w:rPr>
        <w:t>,     где К1,…n - коэффициент качества по отдельной позиции.</w:t>
      </w:r>
    </w:p>
    <w:p w:rsidR="00B53BE6" w:rsidRPr="00771A8F" w:rsidRDefault="00B53BE6" w:rsidP="00B53BE6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71A8F">
        <w:rPr>
          <w:rFonts w:ascii="Times New Roman" w:hAnsi="Times New Roman"/>
          <w:sz w:val="24"/>
          <w:szCs w:val="24"/>
          <w:lang w:eastAsia="ru-RU"/>
        </w:rPr>
        <w:t>Коэффициент качества не может быть менее 0,8</w:t>
      </w:r>
      <w:r w:rsidRPr="00771A8F">
        <w:rPr>
          <w:rFonts w:ascii="Times New Roman" w:hAnsi="Times New Roman"/>
          <w:sz w:val="24"/>
          <w:szCs w:val="24"/>
          <w:lang w:eastAsia="ru-RU"/>
        </w:rPr>
        <w:tab/>
      </w:r>
    </w:p>
    <w:p w:rsidR="00B53BE6" w:rsidRPr="00130C7F" w:rsidRDefault="00B53BE6" w:rsidP="004469F2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30C7F">
        <w:rPr>
          <w:rFonts w:ascii="Times New Roman" w:hAnsi="Times New Roman"/>
          <w:sz w:val="24"/>
          <w:szCs w:val="24"/>
          <w:lang w:eastAsia="ru-RU"/>
        </w:rPr>
        <w:t>Подрядчик несет ответственность за выявленные скрытые дефекты во время эксплуатации скважины.</w:t>
      </w:r>
      <w:r w:rsidRPr="00130C7F">
        <w:rPr>
          <w:rFonts w:ascii="Times New Roman" w:hAnsi="Times New Roman"/>
          <w:sz w:val="24"/>
          <w:szCs w:val="24"/>
          <w:lang w:eastAsia="ru-RU"/>
        </w:rPr>
        <w:tab/>
      </w:r>
      <w:r w:rsidRPr="00130C7F">
        <w:rPr>
          <w:rFonts w:ascii="Times New Roman" w:hAnsi="Times New Roman"/>
          <w:sz w:val="24"/>
          <w:szCs w:val="24"/>
          <w:lang w:eastAsia="ru-RU"/>
        </w:rPr>
        <w:tab/>
      </w:r>
    </w:p>
    <w:sectPr w:rsidR="00B53BE6" w:rsidRPr="00130C7F" w:rsidSect="00130C7F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41772"/>
    <w:multiLevelType w:val="hybridMultilevel"/>
    <w:tmpl w:val="EC702E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BE6"/>
    <w:rsid w:val="00130C7F"/>
    <w:rsid w:val="001A0667"/>
    <w:rsid w:val="005461FD"/>
    <w:rsid w:val="005C525E"/>
    <w:rsid w:val="00903CFD"/>
    <w:rsid w:val="00B53BE6"/>
    <w:rsid w:val="00C13F99"/>
    <w:rsid w:val="00CE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55C4F"/>
  <w15:chartTrackingRefBased/>
  <w15:docId w15:val="{4FD20CA9-AF47-4A54-8B27-386EC9902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Кончиц Антон Александрович</dc:creator>
  <cp:keywords/>
  <dc:description/>
  <cp:lastModifiedBy>Хамидулин Саяр Гаярович</cp:lastModifiedBy>
  <cp:revision>6</cp:revision>
  <dcterms:created xsi:type="dcterms:W3CDTF">2023-03-23T13:10:00Z</dcterms:created>
  <dcterms:modified xsi:type="dcterms:W3CDTF">2023-04-07T12:04:00Z</dcterms:modified>
</cp:coreProperties>
</file>